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757850" w14:textId="77777777" w:rsidR="00F772C4" w:rsidRPr="009D1DB8" w:rsidRDefault="00F772C4" w:rsidP="004A52D2">
      <w:pPr>
        <w:pStyle w:val="Default"/>
        <w:jc w:val="center"/>
        <w:rPr>
          <w:rFonts w:eastAsia="Times New Roman"/>
          <w:b/>
          <w:bCs/>
          <w:color w:val="000000" w:themeColor="text1"/>
          <w14:ligatures w14:val="none"/>
        </w:rPr>
      </w:pPr>
      <w:r w:rsidRPr="009D1DB8">
        <w:rPr>
          <w:rFonts w:eastAsia="Times New Roman"/>
          <w:b/>
          <w:bCs/>
          <w:color w:val="000000" w:themeColor="text1"/>
          <w14:ligatures w14:val="none"/>
        </w:rPr>
        <w:t>Joel Feigin</w:t>
      </w:r>
    </w:p>
    <w:p w14:paraId="5B3F2267" w14:textId="1DCB11A2" w:rsidR="00F772C4" w:rsidRPr="009D1DB8" w:rsidRDefault="00DB5D99" w:rsidP="004A52D2">
      <w:pPr>
        <w:pStyle w:val="Default"/>
        <w:jc w:val="center"/>
        <w:rPr>
          <w:rFonts w:eastAsia="Times New Roman"/>
          <w:b/>
          <w:bCs/>
          <w:color w:val="000000" w:themeColor="text1"/>
          <w14:ligatures w14:val="none"/>
        </w:rPr>
      </w:pPr>
      <w:r>
        <w:rPr>
          <w:rFonts w:eastAsia="Times New Roman"/>
          <w:b/>
          <w:bCs/>
          <w:color w:val="000000" w:themeColor="text1"/>
          <w14:ligatures w14:val="none"/>
        </w:rPr>
        <w:t xml:space="preserve">Full </w:t>
      </w:r>
      <w:r w:rsidR="00F772C4" w:rsidRPr="009D1DB8">
        <w:rPr>
          <w:rFonts w:eastAsia="Times New Roman"/>
          <w:b/>
          <w:bCs/>
          <w:color w:val="000000" w:themeColor="text1"/>
          <w14:ligatures w14:val="none"/>
        </w:rPr>
        <w:t>Bio</w:t>
      </w:r>
    </w:p>
    <w:p w14:paraId="3BD24721" w14:textId="77777777" w:rsidR="004A52D2" w:rsidRPr="009D1DB8" w:rsidRDefault="004A52D2" w:rsidP="00F772C4">
      <w:pPr>
        <w:pStyle w:val="Default"/>
        <w:rPr>
          <w:rFonts w:eastAsia="Times New Roman"/>
          <w:color w:val="000000" w:themeColor="text1"/>
          <w14:ligatures w14:val="none"/>
        </w:rPr>
      </w:pPr>
    </w:p>
    <w:p w14:paraId="7F125666" w14:textId="7E632012" w:rsidR="00EE1861" w:rsidRPr="009D1DB8" w:rsidRDefault="00EE1861" w:rsidP="00F772C4">
      <w:pPr>
        <w:pStyle w:val="Default"/>
        <w:rPr>
          <w:rFonts w:eastAsia="Times New Roman"/>
          <w:color w:val="000000" w:themeColor="text1"/>
          <w14:ligatures w14:val="none"/>
        </w:rPr>
      </w:pPr>
      <w:r w:rsidRPr="009D1DB8">
        <w:rPr>
          <w:rFonts w:eastAsia="Times New Roman"/>
          <w:color w:val="000000" w:themeColor="text1"/>
          <w14:ligatures w14:val="none"/>
        </w:rPr>
        <w:t>Joel Feigin is an internationally performed composer, whose operas, chamber, orchestral, and piano works have been widely praised for their "very strong impact, as logical in musical design as they are charged with emotion and drama." (Opera Magazine)</w:t>
      </w:r>
      <w:r w:rsidR="00F772C4" w:rsidRPr="009D1DB8">
        <w:rPr>
          <w:rFonts w:eastAsia="Times New Roman"/>
          <w:color w:val="000000" w:themeColor="text1"/>
          <w14:ligatures w14:val="none"/>
        </w:rPr>
        <w:t xml:space="preserve">  </w:t>
      </w:r>
    </w:p>
    <w:p w14:paraId="7D89793E" w14:textId="77777777" w:rsidR="00EE1861" w:rsidRPr="009D1DB8" w:rsidRDefault="00EE1861" w:rsidP="00EE1861">
      <w:pPr>
        <w:rPr>
          <w:rFonts w:ascii="Times New Roman" w:eastAsia="Times New Roman" w:hAnsi="Times New Roman" w:cs="Times New Roman"/>
          <w:color w:val="000000" w:themeColor="text1"/>
          <w:kern w:val="0"/>
          <w14:ligatures w14:val="none"/>
        </w:rPr>
      </w:pPr>
      <w:r w:rsidRPr="009D1DB8">
        <w:rPr>
          <w:rFonts w:ascii="Times New Roman" w:eastAsia="Times New Roman" w:hAnsi="Times New Roman" w:cs="Times New Roman"/>
          <w:color w:val="000000" w:themeColor="text1"/>
          <w:kern w:val="0"/>
          <w14:ligatures w14:val="none"/>
        </w:rPr>
        <w:t> </w:t>
      </w:r>
    </w:p>
    <w:p w14:paraId="0CD1E38C" w14:textId="12702635" w:rsidR="00FF07E4" w:rsidRPr="009D1DB8" w:rsidRDefault="00EE1861" w:rsidP="00C457F9">
      <w:pPr>
        <w:pStyle w:val="Default"/>
        <w:rPr>
          <w:color w:val="000000" w:themeColor="text1"/>
        </w:rPr>
      </w:pPr>
      <w:r w:rsidRPr="009D1DB8">
        <w:rPr>
          <w:rFonts w:eastAsia="Times New Roman"/>
          <w:color w:val="000000" w:themeColor="text1"/>
          <w14:ligatures w14:val="none"/>
        </w:rPr>
        <w:t>Feigin’s first opera,</w:t>
      </w:r>
      <w:r w:rsidRPr="009D1DB8">
        <w:rPr>
          <w:rFonts w:eastAsia="Times New Roman"/>
          <w:i/>
          <w:iCs/>
          <w:color w:val="000000" w:themeColor="text1"/>
          <w14:ligatures w14:val="none"/>
        </w:rPr>
        <w:t xml:space="preserve"> Mysteries of Eleusis,</w:t>
      </w:r>
      <w:r w:rsidRPr="009D1DB8">
        <w:rPr>
          <w:rFonts w:eastAsia="Times New Roman"/>
          <w:color w:val="000000" w:themeColor="text1"/>
          <w14:ligatures w14:val="none"/>
        </w:rPr>
        <w:t xml:space="preserve"> </w:t>
      </w:r>
      <w:r w:rsidR="00C457F9" w:rsidRPr="009D1DB8">
        <w:rPr>
          <w:rFonts w:eastAsia="Times New Roman"/>
          <w:color w:val="000000" w:themeColor="text1"/>
          <w14:ligatures w14:val="none"/>
        </w:rPr>
        <w:t xml:space="preserve">written on a Guggenheim Fellowship, </w:t>
      </w:r>
      <w:r w:rsidRPr="009D1DB8">
        <w:rPr>
          <w:rFonts w:eastAsia="Times New Roman"/>
          <w:color w:val="000000" w:themeColor="text1"/>
          <w14:ligatures w14:val="none"/>
        </w:rPr>
        <w:t>commissioned and premiered by Theatre Cornell</w:t>
      </w:r>
      <w:r w:rsidR="00406782" w:rsidRPr="009D1DB8">
        <w:rPr>
          <w:rFonts w:eastAsia="Times New Roman"/>
          <w:color w:val="000000" w:themeColor="text1"/>
          <w14:ligatures w14:val="none"/>
        </w:rPr>
        <w:t xml:space="preserve">, </w:t>
      </w:r>
      <w:r w:rsidR="009271D4" w:rsidRPr="009D1DB8">
        <w:rPr>
          <w:rFonts w:eastAsia="Times New Roman"/>
          <w:color w:val="000000" w:themeColor="text1"/>
          <w14:ligatures w14:val="none"/>
        </w:rPr>
        <w:t>was later</w:t>
      </w:r>
      <w:r w:rsidR="00406782" w:rsidRPr="009D1DB8">
        <w:rPr>
          <w:rFonts w:eastAsia="Times New Roman"/>
          <w:color w:val="000000" w:themeColor="text1"/>
          <w14:ligatures w14:val="none"/>
        </w:rPr>
        <w:t xml:space="preserve"> </w:t>
      </w:r>
      <w:r w:rsidRPr="009D1DB8">
        <w:rPr>
          <w:rFonts w:eastAsia="Times New Roman"/>
          <w:color w:val="000000" w:themeColor="text1"/>
          <w14:ligatures w14:val="none"/>
        </w:rPr>
        <w:t>featured at the Moscow Conservatory (Russia)</w:t>
      </w:r>
      <w:r w:rsidR="00DE28FC" w:rsidRPr="009D1DB8">
        <w:rPr>
          <w:rFonts w:eastAsia="Times New Roman"/>
          <w:color w:val="000000" w:themeColor="text1"/>
          <w14:ligatures w14:val="none"/>
        </w:rPr>
        <w:t>,</w:t>
      </w:r>
      <w:r w:rsidR="00406782" w:rsidRPr="009D1DB8">
        <w:rPr>
          <w:rFonts w:eastAsia="Times New Roman"/>
          <w:color w:val="000000" w:themeColor="text1"/>
          <w14:ligatures w14:val="none"/>
        </w:rPr>
        <w:t xml:space="preserve"> and</w:t>
      </w:r>
      <w:r w:rsidR="00DE28FC" w:rsidRPr="009D1DB8">
        <w:rPr>
          <w:rFonts w:eastAsia="Times New Roman"/>
          <w:color w:val="000000" w:themeColor="text1"/>
          <w14:ligatures w14:val="none"/>
        </w:rPr>
        <w:t xml:space="preserve"> </w:t>
      </w:r>
      <w:r w:rsidR="009271D4" w:rsidRPr="009D1DB8">
        <w:rPr>
          <w:rFonts w:eastAsia="Times New Roman"/>
          <w:color w:val="000000" w:themeColor="text1"/>
          <w14:ligatures w14:val="none"/>
        </w:rPr>
        <w:t xml:space="preserve">a year later </w:t>
      </w:r>
      <w:r w:rsidRPr="009D1DB8">
        <w:rPr>
          <w:rFonts w:eastAsia="Times New Roman"/>
          <w:color w:val="000000" w:themeColor="text1"/>
          <w14:ligatures w14:val="none"/>
        </w:rPr>
        <w:t>repeated</w:t>
      </w:r>
      <w:r w:rsidR="009271D4" w:rsidRPr="009D1DB8">
        <w:rPr>
          <w:rFonts w:eastAsia="Times New Roman"/>
          <w:color w:val="000000" w:themeColor="text1"/>
          <w14:ligatures w14:val="none"/>
        </w:rPr>
        <w:t xml:space="preserve"> </w:t>
      </w:r>
      <w:r w:rsidRPr="009D1DB8">
        <w:rPr>
          <w:rFonts w:eastAsia="Times New Roman"/>
          <w:color w:val="000000" w:themeColor="text1"/>
          <w14:ligatures w14:val="none"/>
        </w:rPr>
        <w:t xml:space="preserve">at the Russian American Operatic Festival.  A second opera, </w:t>
      </w:r>
      <w:r w:rsidRPr="009D1DB8">
        <w:rPr>
          <w:rFonts w:eastAsia="Times New Roman"/>
          <w:i/>
          <w:iCs/>
          <w:color w:val="000000" w:themeColor="text1"/>
          <w14:ligatures w14:val="none"/>
        </w:rPr>
        <w:t>Twelfth Night</w:t>
      </w:r>
      <w:r w:rsidRPr="009D1DB8">
        <w:rPr>
          <w:rFonts w:eastAsia="Times New Roman"/>
          <w:color w:val="000000" w:themeColor="text1"/>
          <w14:ligatures w14:val="none"/>
        </w:rPr>
        <w:t xml:space="preserve">, </w:t>
      </w:r>
      <w:r w:rsidR="003C3587" w:rsidRPr="009D1DB8">
        <w:rPr>
          <w:rFonts w:eastAsia="Times New Roman"/>
          <w:color w:val="000000" w:themeColor="text1"/>
          <w14:ligatures w14:val="none"/>
        </w:rPr>
        <w:t xml:space="preserve">commissioned by Long Leaf Opera, </w:t>
      </w:r>
      <w:r w:rsidRPr="009D1DB8">
        <w:rPr>
          <w:color w:val="000000" w:themeColor="text1"/>
        </w:rPr>
        <w:t>has been seen in three productions,</w:t>
      </w:r>
      <w:r w:rsidR="003C3587" w:rsidRPr="009D1DB8">
        <w:rPr>
          <w:color w:val="000000" w:themeColor="text1"/>
        </w:rPr>
        <w:t xml:space="preserve"> in North Carolina, Chicago, and southern California. </w:t>
      </w:r>
      <w:r w:rsidRPr="009D1DB8">
        <w:rPr>
          <w:color w:val="000000" w:themeColor="text1"/>
        </w:rPr>
        <w:t xml:space="preserve"> </w:t>
      </w:r>
      <w:r w:rsidR="003C3587" w:rsidRPr="009D1DB8">
        <w:rPr>
          <w:color w:val="000000" w:themeColor="text1"/>
        </w:rPr>
        <w:t xml:space="preserve">It has been </w:t>
      </w:r>
      <w:r w:rsidRPr="009D1DB8">
        <w:rPr>
          <w:color w:val="000000" w:themeColor="text1"/>
        </w:rPr>
        <w:t>praised for “many striking passages, hushed and shimmering for lovers, sparkling and cheeky for the comic figures."</w:t>
      </w:r>
      <w:r w:rsidR="00C457F9" w:rsidRPr="009D1DB8">
        <w:rPr>
          <w:color w:val="000000" w:themeColor="text1"/>
        </w:rPr>
        <w:t xml:space="preserve">  </w:t>
      </w:r>
      <w:r w:rsidRPr="009D1DB8">
        <w:rPr>
          <w:color w:val="000000" w:themeColor="text1"/>
        </w:rPr>
        <w:t xml:space="preserve">The recent </w:t>
      </w:r>
      <w:r w:rsidR="003C3587" w:rsidRPr="009D1DB8">
        <w:rPr>
          <w:color w:val="000000" w:themeColor="text1"/>
        </w:rPr>
        <w:t>California</w:t>
      </w:r>
      <w:r w:rsidRPr="009D1DB8">
        <w:rPr>
          <w:color w:val="000000" w:themeColor="text1"/>
        </w:rPr>
        <w:t xml:space="preserve"> production “brought </w:t>
      </w:r>
      <w:r w:rsidR="009271D4" w:rsidRPr="009D1DB8">
        <w:rPr>
          <w:color w:val="000000" w:themeColor="text1"/>
        </w:rPr>
        <w:t xml:space="preserve">the </w:t>
      </w:r>
      <w:r w:rsidRPr="009D1DB8">
        <w:rPr>
          <w:color w:val="000000" w:themeColor="text1"/>
        </w:rPr>
        <w:t xml:space="preserve">audience spontaneously to their feet. Feigin’s magical score is key to that exuberant response…. It’s a sleeper that deserves to be in the repertory of major opera houses.” (Bravo California).  </w:t>
      </w:r>
      <w:r w:rsidR="00C457F9" w:rsidRPr="009D1DB8">
        <w:rPr>
          <w:color w:val="000000" w:themeColor="text1"/>
        </w:rPr>
        <w:t xml:space="preserve">Excerpts from </w:t>
      </w:r>
      <w:r w:rsidR="00C457F9" w:rsidRPr="009D1DB8">
        <w:rPr>
          <w:i/>
          <w:iCs/>
          <w:color w:val="000000" w:themeColor="text1"/>
        </w:rPr>
        <w:t>Twelfth Night</w:t>
      </w:r>
      <w:r w:rsidR="00C457F9" w:rsidRPr="009D1DB8">
        <w:rPr>
          <w:color w:val="000000" w:themeColor="text1"/>
        </w:rPr>
        <w:t xml:space="preserve"> have also been presented in the New Works Sampler at the Opera America Conference, 2006, and on New York City Opera’s VOX 2003 Showcase.</w:t>
      </w:r>
    </w:p>
    <w:p w14:paraId="5BAE21D5" w14:textId="77777777" w:rsidR="00FF07E4" w:rsidRPr="009D1DB8" w:rsidRDefault="00FF07E4" w:rsidP="00FF07E4">
      <w:pPr>
        <w:rPr>
          <w:rFonts w:ascii="Times New Roman" w:hAnsi="Times New Roman" w:cs="Times New Roman"/>
          <w:color w:val="000000" w:themeColor="text1"/>
        </w:rPr>
      </w:pPr>
    </w:p>
    <w:p w14:paraId="790D9FFA" w14:textId="2B6EF562" w:rsidR="00F772C4" w:rsidRPr="009D1DB8" w:rsidRDefault="00EE1861" w:rsidP="00FF07E4">
      <w:pPr>
        <w:rPr>
          <w:rFonts w:ascii="Times New Roman" w:hAnsi="Times New Roman" w:cs="Times New Roman"/>
          <w:color w:val="000000" w:themeColor="text1"/>
        </w:rPr>
      </w:pPr>
      <w:r w:rsidRPr="009D1DB8">
        <w:rPr>
          <w:rFonts w:ascii="Times New Roman" w:hAnsi="Times New Roman" w:cs="Times New Roman"/>
          <w:color w:val="000000" w:themeColor="text1"/>
        </w:rPr>
        <w:t xml:space="preserve">Feigin’s current opera-in-progress, </w:t>
      </w:r>
      <w:r w:rsidRPr="009D1DB8">
        <w:rPr>
          <w:rFonts w:ascii="Times New Roman" w:hAnsi="Times New Roman" w:cs="Times New Roman"/>
          <w:i/>
          <w:iCs/>
          <w:color w:val="000000" w:themeColor="text1"/>
        </w:rPr>
        <w:t>Outcast at the Gate,</w:t>
      </w:r>
      <w:r w:rsidRPr="009D1DB8">
        <w:rPr>
          <w:rFonts w:ascii="Times New Roman" w:hAnsi="Times New Roman" w:cs="Times New Roman"/>
          <w:color w:val="000000" w:themeColor="text1"/>
        </w:rPr>
        <w:t xml:space="preserve"> has had two highly successful workshops, at the Colburn School in Los Angles</w:t>
      </w:r>
      <w:r w:rsidR="00873019" w:rsidRPr="009D1DB8">
        <w:rPr>
          <w:rFonts w:ascii="Times New Roman" w:hAnsi="Times New Roman" w:cs="Times New Roman"/>
          <w:color w:val="000000" w:themeColor="text1"/>
        </w:rPr>
        <w:t>, featuring the Brightwork Ensemble and the vocal ensemble HEX</w:t>
      </w:r>
      <w:r w:rsidR="009271D4" w:rsidRPr="009D1DB8">
        <w:rPr>
          <w:rFonts w:ascii="Times New Roman" w:hAnsi="Times New Roman" w:cs="Times New Roman"/>
          <w:color w:val="000000" w:themeColor="text1"/>
        </w:rPr>
        <w:t>, and in New York by The Center for Contemporary Opera</w:t>
      </w:r>
      <w:r w:rsidR="001F39F7" w:rsidRPr="009D1DB8">
        <w:rPr>
          <w:rFonts w:ascii="Times New Roman" w:hAnsi="Times New Roman" w:cs="Times New Roman"/>
          <w:color w:val="000000" w:themeColor="text1"/>
        </w:rPr>
        <w:t>.  After seeing the New York workshop</w:t>
      </w:r>
      <w:r w:rsidR="00873019" w:rsidRPr="009D1DB8">
        <w:rPr>
          <w:rFonts w:ascii="Times New Roman" w:hAnsi="Times New Roman" w:cs="Times New Roman"/>
          <w:color w:val="000000" w:themeColor="text1"/>
        </w:rPr>
        <w:t>,</w:t>
      </w:r>
      <w:r w:rsidR="00C457F9" w:rsidRPr="009D1DB8">
        <w:rPr>
          <w:rFonts w:ascii="Times New Roman" w:hAnsi="Times New Roman" w:cs="Times New Roman"/>
          <w:color w:val="000000" w:themeColor="text1"/>
        </w:rPr>
        <w:t xml:space="preserve"> </w:t>
      </w:r>
      <w:r w:rsidR="00F772C4" w:rsidRPr="009D1DB8">
        <w:rPr>
          <w:rFonts w:ascii="Times New Roman" w:hAnsi="Times New Roman" w:cs="Times New Roman"/>
          <w:color w:val="000000" w:themeColor="text1"/>
        </w:rPr>
        <w:t>critic James Grant</w:t>
      </w:r>
      <w:r w:rsidR="00C457F9" w:rsidRPr="009D1DB8">
        <w:rPr>
          <w:rFonts w:ascii="Times New Roman" w:hAnsi="Times New Roman" w:cs="Times New Roman"/>
          <w:color w:val="000000" w:themeColor="text1"/>
        </w:rPr>
        <w:t xml:space="preserve"> termed it a </w:t>
      </w:r>
      <w:r w:rsidR="00F772C4" w:rsidRPr="009D1DB8">
        <w:rPr>
          <w:rFonts w:ascii="Times New Roman" w:hAnsi="Times New Roman" w:cs="Times New Roman"/>
          <w:color w:val="000000" w:themeColor="text1"/>
        </w:rPr>
        <w:t xml:space="preserve">“wonderful new opera… </w:t>
      </w:r>
      <w:r w:rsidR="001F39F7" w:rsidRPr="009D1DB8">
        <w:rPr>
          <w:rFonts w:ascii="Times New Roman" w:hAnsi="Times New Roman" w:cs="Times New Roman"/>
          <w:color w:val="000000" w:themeColor="text1"/>
        </w:rPr>
        <w:t>contemporary, but with echoes of the distant past...a closely observed mirror of our time”.</w:t>
      </w:r>
    </w:p>
    <w:p w14:paraId="167A2038" w14:textId="77777777" w:rsidR="00EE1861" w:rsidRPr="009D1DB8" w:rsidRDefault="00EE1861" w:rsidP="00EE1861">
      <w:pPr>
        <w:rPr>
          <w:rFonts w:ascii="Times New Roman" w:eastAsia="Times New Roman" w:hAnsi="Times New Roman" w:cs="Times New Roman"/>
          <w:color w:val="000000" w:themeColor="text1"/>
          <w:kern w:val="0"/>
          <w14:ligatures w14:val="none"/>
        </w:rPr>
      </w:pPr>
      <w:r w:rsidRPr="009D1DB8">
        <w:rPr>
          <w:rFonts w:ascii="Times New Roman" w:eastAsia="Times New Roman" w:hAnsi="Times New Roman" w:cs="Times New Roman"/>
          <w:color w:val="000000" w:themeColor="text1"/>
          <w:kern w:val="0"/>
          <w14:ligatures w14:val="none"/>
        </w:rPr>
        <w:t> </w:t>
      </w:r>
    </w:p>
    <w:p w14:paraId="6C5CB20E" w14:textId="4C712D8C" w:rsidR="00F772C4" w:rsidRPr="009D1DB8" w:rsidRDefault="00EE1861" w:rsidP="00EE1861">
      <w:pPr>
        <w:rPr>
          <w:rFonts w:ascii="Times New Roman" w:eastAsia="Times New Roman" w:hAnsi="Times New Roman" w:cs="Times New Roman"/>
          <w:color w:val="000000" w:themeColor="text1"/>
          <w:kern w:val="0"/>
          <w14:ligatures w14:val="none"/>
        </w:rPr>
      </w:pPr>
      <w:r w:rsidRPr="009D1DB8">
        <w:rPr>
          <w:rFonts w:ascii="Times New Roman" w:eastAsia="Times New Roman" w:hAnsi="Times New Roman" w:cs="Times New Roman"/>
          <w:color w:val="000000" w:themeColor="text1"/>
          <w:kern w:val="0"/>
          <w14:ligatures w14:val="none"/>
        </w:rPr>
        <w:t>Instrumental commissions include orchestral, chamber and piano works</w:t>
      </w:r>
      <w:r w:rsidR="000A7EB4">
        <w:rPr>
          <w:rFonts w:ascii="Times New Roman" w:eastAsia="Times New Roman" w:hAnsi="Times New Roman" w:cs="Times New Roman"/>
          <w:color w:val="000000" w:themeColor="text1"/>
          <w:kern w:val="0"/>
          <w14:ligatures w14:val="none"/>
        </w:rPr>
        <w:t xml:space="preserve"> such as</w:t>
      </w:r>
      <w:r w:rsidRPr="009D1DB8">
        <w:rPr>
          <w:rFonts w:ascii="Times New Roman" w:eastAsia="Times New Roman" w:hAnsi="Times New Roman" w:cs="Times New Roman"/>
          <w:color w:val="000000" w:themeColor="text1"/>
          <w:kern w:val="0"/>
          <w14:ligatures w14:val="none"/>
        </w:rPr>
        <w:t xml:space="preserve"> </w:t>
      </w:r>
      <w:r w:rsidR="00F772C4" w:rsidRPr="009D1DB8">
        <w:rPr>
          <w:rFonts w:ascii="Times New Roman" w:eastAsia="Times New Roman" w:hAnsi="Times New Roman" w:cs="Times New Roman"/>
          <w:i/>
          <w:iCs/>
          <w:color w:val="000000" w:themeColor="text1"/>
          <w:kern w:val="0"/>
          <w14:ligatures w14:val="none"/>
        </w:rPr>
        <w:t>Aviv: Concerto for Piano and Chamber Orchestra</w:t>
      </w:r>
      <w:r w:rsidR="00F772C4" w:rsidRPr="009D1DB8">
        <w:rPr>
          <w:rFonts w:ascii="Times New Roman" w:eastAsia="Times New Roman" w:hAnsi="Times New Roman" w:cs="Times New Roman"/>
          <w:color w:val="000000" w:themeColor="text1"/>
          <w:kern w:val="0"/>
          <w14:ligatures w14:val="none"/>
        </w:rPr>
        <w:t xml:space="preserve">, written for Yael Weiss on a Fromm Commission, </w:t>
      </w:r>
      <w:r w:rsidR="00FC28DB">
        <w:rPr>
          <w:rFonts w:ascii="Times New Roman" w:eastAsia="Times New Roman" w:hAnsi="Times New Roman" w:cs="Times New Roman"/>
          <w:color w:val="000000" w:themeColor="text1"/>
          <w:kern w:val="0"/>
          <w14:ligatures w14:val="none"/>
        </w:rPr>
        <w:t xml:space="preserve">and </w:t>
      </w:r>
      <w:r w:rsidR="00F772C4" w:rsidRPr="009D1DB8">
        <w:rPr>
          <w:rFonts w:ascii="Times New Roman" w:eastAsia="Times New Roman" w:hAnsi="Times New Roman" w:cs="Times New Roman"/>
          <w:color w:val="000000" w:themeColor="text1"/>
          <w:kern w:val="0"/>
          <w14:ligatures w14:val="none"/>
        </w:rPr>
        <w:t>heard on Feigin’s  widely praised, lates</w:t>
      </w:r>
      <w:r w:rsidR="00AE5576" w:rsidRPr="009D1DB8">
        <w:rPr>
          <w:rFonts w:ascii="Times New Roman" w:eastAsia="Times New Roman" w:hAnsi="Times New Roman" w:cs="Times New Roman"/>
          <w:color w:val="000000" w:themeColor="text1"/>
          <w:kern w:val="0"/>
          <w14:ligatures w14:val="none"/>
        </w:rPr>
        <w:t>t</w:t>
      </w:r>
      <w:r w:rsidR="00F772C4" w:rsidRPr="009D1DB8">
        <w:rPr>
          <w:rFonts w:ascii="Times New Roman" w:eastAsia="Times New Roman" w:hAnsi="Times New Roman" w:cs="Times New Roman"/>
          <w:color w:val="000000" w:themeColor="text1"/>
          <w:kern w:val="0"/>
          <w14:ligatures w14:val="none"/>
        </w:rPr>
        <w:t xml:space="preserve">  CD, </w:t>
      </w:r>
      <w:r w:rsidR="00F772C4" w:rsidRPr="009D1DB8">
        <w:rPr>
          <w:rFonts w:ascii="Times New Roman" w:eastAsia="Times New Roman" w:hAnsi="Times New Roman" w:cs="Times New Roman"/>
          <w:i/>
          <w:iCs/>
          <w:color w:val="000000" w:themeColor="text1"/>
          <w:kern w:val="0"/>
          <w14:ligatures w14:val="none"/>
        </w:rPr>
        <w:t>Music for Chamber Orchestra</w:t>
      </w:r>
      <w:r w:rsidR="00F772C4" w:rsidRPr="009D1DB8">
        <w:rPr>
          <w:rFonts w:ascii="Times New Roman" w:eastAsia="Times New Roman" w:hAnsi="Times New Roman" w:cs="Times New Roman"/>
          <w:color w:val="000000" w:themeColor="text1"/>
          <w:kern w:val="0"/>
          <w14:ligatures w14:val="none"/>
        </w:rPr>
        <w:t xml:space="preserve"> (Toccata Classics).  , David DeBoor Canfield writes that “regardless of the style in which he is writing, Feigin retains his unique compositional voice.  This music demands to be heard”, and Ken Meltzer finds it “an immensely gratifying experience…</w:t>
      </w:r>
      <w:r w:rsidR="00873019" w:rsidRPr="009D1DB8">
        <w:rPr>
          <w:rFonts w:ascii="Times New Roman" w:eastAsia="Times New Roman" w:hAnsi="Times New Roman" w:cs="Times New Roman"/>
        </w:rPr>
        <w:t>. It’s wonderful to hear a contemporary composer who embraces varying styles and modes of expression without a hint of pastiche, and in a totally convincing and communicative fashion</w:t>
      </w:r>
      <w:r w:rsidR="00873019" w:rsidRPr="009D1DB8">
        <w:rPr>
          <w:rFonts w:ascii="Times New Roman" w:eastAsia="Times New Roman" w:hAnsi="Times New Roman" w:cs="Times New Roman"/>
          <w:color w:val="000000" w:themeColor="text1"/>
          <w:kern w:val="0"/>
          <w14:ligatures w14:val="none"/>
        </w:rPr>
        <w:t>.</w:t>
      </w:r>
      <w:r w:rsidR="00F772C4" w:rsidRPr="009D1DB8">
        <w:rPr>
          <w:rFonts w:ascii="Times New Roman" w:eastAsia="Times New Roman" w:hAnsi="Times New Roman" w:cs="Times New Roman"/>
          <w:color w:val="000000" w:themeColor="text1"/>
          <w:kern w:val="0"/>
          <w14:ligatures w14:val="none"/>
        </w:rPr>
        <w:t xml:space="preserve">”  </w:t>
      </w:r>
      <w:r w:rsidR="00E32DF5">
        <w:rPr>
          <w:rFonts w:ascii="Times New Roman" w:eastAsia="Times New Roman" w:hAnsi="Times New Roman" w:cs="Times New Roman"/>
          <w:color w:val="000000" w:themeColor="text1"/>
          <w:kern w:val="0"/>
          <w14:ligatures w14:val="none"/>
        </w:rPr>
        <w:t>(Fanfare Magazine)</w:t>
      </w:r>
    </w:p>
    <w:p w14:paraId="7FD1FBBF" w14:textId="77777777" w:rsidR="00F772C4" w:rsidRPr="009D1DB8" w:rsidRDefault="00F772C4" w:rsidP="00EE1861">
      <w:pPr>
        <w:rPr>
          <w:rFonts w:ascii="Times New Roman" w:eastAsia="Times New Roman" w:hAnsi="Times New Roman" w:cs="Times New Roman"/>
          <w:color w:val="000000" w:themeColor="text1"/>
          <w:kern w:val="0"/>
          <w14:ligatures w14:val="none"/>
        </w:rPr>
      </w:pPr>
    </w:p>
    <w:p w14:paraId="1A2E97D2" w14:textId="22783D78" w:rsidR="00F772C4" w:rsidRPr="009D1DB8" w:rsidRDefault="00F772C4" w:rsidP="00DE1D5E">
      <w:pPr>
        <w:pStyle w:val="Default"/>
        <w:rPr>
          <w:color w:val="000000" w:themeColor="text1"/>
        </w:rPr>
      </w:pPr>
      <w:r w:rsidRPr="009D1DB8">
        <w:rPr>
          <w:rFonts w:eastAsia="Times New Roman"/>
          <w:color w:val="000000" w:themeColor="text1"/>
          <w14:ligatures w14:val="none"/>
        </w:rPr>
        <w:t xml:space="preserve">The CD </w:t>
      </w:r>
      <w:r w:rsidRPr="009D1DB8">
        <w:rPr>
          <w:rFonts w:eastAsia="Times New Roman"/>
          <w:i/>
          <w:iCs/>
          <w:color w:val="000000" w:themeColor="text1"/>
          <w14:ligatures w14:val="none"/>
        </w:rPr>
        <w:t>Lament Amid Silence</w:t>
      </w:r>
      <w:r w:rsidRPr="009D1DB8">
        <w:rPr>
          <w:rFonts w:eastAsia="Times New Roman"/>
          <w:color w:val="000000" w:themeColor="text1"/>
          <w14:ligatures w14:val="none"/>
        </w:rPr>
        <w:t xml:space="preserve"> (MSR) presents a large-scale work for solo viola, a consort of six violas, and solo piano, written for violist Helen Callus and her studio at the University of California, </w:t>
      </w:r>
      <w:r w:rsidR="009271D4" w:rsidRPr="009D1DB8">
        <w:rPr>
          <w:rFonts w:eastAsia="Times New Roman"/>
          <w:color w:val="000000" w:themeColor="text1"/>
          <w14:ligatures w14:val="none"/>
        </w:rPr>
        <w:t xml:space="preserve">and </w:t>
      </w:r>
      <w:r w:rsidRPr="009D1DB8">
        <w:rPr>
          <w:rFonts w:eastAsia="Times New Roman"/>
          <w:color w:val="000000" w:themeColor="text1"/>
          <w14:ligatures w14:val="none"/>
        </w:rPr>
        <w:t xml:space="preserve">which Ms. Callus </w:t>
      </w:r>
      <w:r w:rsidR="00BC3DF7">
        <w:rPr>
          <w:rFonts w:eastAsia="Times New Roman"/>
          <w:color w:val="000000" w:themeColor="text1"/>
          <w14:ligatures w14:val="none"/>
        </w:rPr>
        <w:t xml:space="preserve">has </w:t>
      </w:r>
      <w:r w:rsidR="009271D4" w:rsidRPr="009D1DB8">
        <w:rPr>
          <w:rFonts w:eastAsia="Times New Roman"/>
          <w:color w:val="000000" w:themeColor="text1"/>
          <w14:ligatures w14:val="none"/>
        </w:rPr>
        <w:t>termed</w:t>
      </w:r>
      <w:r w:rsidRPr="009D1DB8">
        <w:rPr>
          <w:rFonts w:eastAsia="Times New Roman"/>
          <w:color w:val="000000" w:themeColor="text1"/>
          <w14:ligatures w14:val="none"/>
        </w:rPr>
        <w:t xml:space="preserve"> “</w:t>
      </w:r>
      <w:r w:rsidRPr="009D1DB8">
        <w:rPr>
          <w:color w:val="000000" w:themeColor="text1"/>
        </w:rPr>
        <w:t xml:space="preserve">one of the most beautiful and dramatic pieces in the literature for the viola”.  </w:t>
      </w:r>
      <w:r w:rsidR="00DE1D5E" w:rsidRPr="009D1DB8">
        <w:rPr>
          <w:color w:val="000000" w:themeColor="text1"/>
        </w:rPr>
        <w:t xml:space="preserve">The </w:t>
      </w:r>
      <w:r w:rsidR="00406782" w:rsidRPr="009D1DB8">
        <w:rPr>
          <w:color w:val="000000" w:themeColor="text1"/>
        </w:rPr>
        <w:t xml:space="preserve">recording </w:t>
      </w:r>
      <w:r w:rsidR="00DE1D5E" w:rsidRPr="009D1DB8">
        <w:rPr>
          <w:color w:val="000000" w:themeColor="text1"/>
        </w:rPr>
        <w:t>contains two piano pieces played by Feigin</w:t>
      </w:r>
      <w:r w:rsidR="0001256F">
        <w:rPr>
          <w:color w:val="000000" w:themeColor="text1"/>
        </w:rPr>
        <w:t>,</w:t>
      </w:r>
      <w:r w:rsidR="00DE1D5E" w:rsidRPr="009D1DB8">
        <w:rPr>
          <w:color w:val="000000" w:themeColor="text1"/>
        </w:rPr>
        <w:t xml:space="preserve"> </w:t>
      </w:r>
      <w:r w:rsidR="00E609CB" w:rsidRPr="009D1DB8">
        <w:rPr>
          <w:color w:val="000000" w:themeColor="text1"/>
        </w:rPr>
        <w:t>one of which</w:t>
      </w:r>
      <w:r w:rsidR="009271D4" w:rsidRPr="009D1DB8">
        <w:rPr>
          <w:color w:val="000000" w:themeColor="text1"/>
        </w:rPr>
        <w:t xml:space="preserve">, </w:t>
      </w:r>
      <w:r w:rsidR="009271D4" w:rsidRPr="009D1DB8">
        <w:rPr>
          <w:i/>
          <w:iCs/>
          <w:color w:val="000000" w:themeColor="text1"/>
        </w:rPr>
        <w:t>Meditation I,</w:t>
      </w:r>
      <w:r w:rsidR="00E609CB" w:rsidRPr="009D1DB8">
        <w:rPr>
          <w:color w:val="000000" w:themeColor="text1"/>
        </w:rPr>
        <w:t xml:space="preserve"> </w:t>
      </w:r>
      <w:r w:rsidR="00DE1D5E" w:rsidRPr="009D1DB8">
        <w:rPr>
          <w:color w:val="000000" w:themeColor="text1"/>
        </w:rPr>
        <w:t>has been termed “</w:t>
      </w:r>
      <w:r w:rsidR="00DE1D5E" w:rsidRPr="009D1DB8">
        <w:rPr>
          <w:color w:val="464545"/>
        </w:rPr>
        <w:t>an as yet unrecognized masterpiece of contemporary piano literature...Feigin is an excellent and most sensitive pianist</w:t>
      </w:r>
      <w:proofErr w:type="gramStart"/>
      <w:r w:rsidR="00DE1D5E" w:rsidRPr="009D1DB8">
        <w:rPr>
          <w:color w:val="464545"/>
        </w:rPr>
        <w:t>”</w:t>
      </w:r>
      <w:r w:rsidR="00E609CB" w:rsidRPr="009D1DB8">
        <w:rPr>
          <w:color w:val="464545"/>
        </w:rPr>
        <w:t>(</w:t>
      </w:r>
      <w:proofErr w:type="gramEnd"/>
      <w:r w:rsidR="00E609CB" w:rsidRPr="009D1DB8">
        <w:rPr>
          <w:color w:val="464545"/>
        </w:rPr>
        <w:t xml:space="preserve"> Mark Greenfest, </w:t>
      </w:r>
      <w:proofErr w:type="spellStart"/>
      <w:r w:rsidR="00E609CB" w:rsidRPr="009D1DB8">
        <w:rPr>
          <w:color w:val="464545"/>
        </w:rPr>
        <w:t>SoundWord</w:t>
      </w:r>
      <w:proofErr w:type="spellEnd"/>
      <w:r w:rsidR="00E609CB" w:rsidRPr="009D1DB8">
        <w:rPr>
          <w:color w:val="464545"/>
        </w:rPr>
        <w:t xml:space="preserve"> Sight)</w:t>
      </w:r>
      <w:r w:rsidR="00DE1D5E" w:rsidRPr="009D1DB8">
        <w:rPr>
          <w:color w:val="464545"/>
        </w:rPr>
        <w:t xml:space="preserve">. </w:t>
      </w:r>
      <w:r w:rsidR="00DE1D5E" w:rsidRPr="009D1DB8">
        <w:rPr>
          <w:color w:val="000000" w:themeColor="text1"/>
        </w:rPr>
        <w:t xml:space="preserve"> </w:t>
      </w:r>
      <w:r w:rsidR="00E609CB" w:rsidRPr="009D1DB8">
        <w:rPr>
          <w:color w:val="000000" w:themeColor="text1"/>
        </w:rPr>
        <w:t>Feigin’s work is also hear</w:t>
      </w:r>
      <w:r w:rsidR="00406782" w:rsidRPr="009D1DB8">
        <w:rPr>
          <w:color w:val="000000" w:themeColor="text1"/>
        </w:rPr>
        <w:t>d</w:t>
      </w:r>
      <w:r w:rsidR="00E609CB" w:rsidRPr="009D1DB8">
        <w:rPr>
          <w:color w:val="000000" w:themeColor="text1"/>
        </w:rPr>
        <w:t xml:space="preserve"> on the </w:t>
      </w:r>
      <w:r w:rsidR="00DE1D5E" w:rsidRPr="009D1DB8">
        <w:rPr>
          <w:color w:val="000000" w:themeColor="text1"/>
        </w:rPr>
        <w:t xml:space="preserve">two-CD set, </w:t>
      </w:r>
      <w:r w:rsidR="00DE28FC" w:rsidRPr="009D1DB8">
        <w:rPr>
          <w:i/>
          <w:iCs/>
          <w:color w:val="000000" w:themeColor="text1"/>
        </w:rPr>
        <w:t>Transience</w:t>
      </w:r>
      <w:r w:rsidR="00DE1D5E" w:rsidRPr="009D1DB8">
        <w:rPr>
          <w:color w:val="000000" w:themeColor="text1"/>
        </w:rPr>
        <w:t xml:space="preserve"> (Albany)</w:t>
      </w:r>
      <w:r w:rsidR="00E609CB" w:rsidRPr="009D1DB8">
        <w:rPr>
          <w:color w:val="000000" w:themeColor="text1"/>
        </w:rPr>
        <w:t xml:space="preserve">, which </w:t>
      </w:r>
      <w:r w:rsidR="00DE1D5E" w:rsidRPr="009D1DB8">
        <w:rPr>
          <w:rFonts w:eastAsia="Times New Roman"/>
          <w:color w:val="000000" w:themeColor="text1"/>
          <w14:ligatures w14:val="none"/>
        </w:rPr>
        <w:t xml:space="preserve">has been termed as </w:t>
      </w:r>
      <w:r w:rsidRPr="009D1DB8">
        <w:rPr>
          <w:rFonts w:eastAsia="Times New Roman"/>
          <w:color w:val="000000" w:themeColor="text1"/>
          <w14:ligatures w14:val="none"/>
        </w:rPr>
        <w:t xml:space="preserve">a “comprehensive survey of Feigin’s sincere, communicative, and deeply felt music” </w:t>
      </w:r>
      <w:r w:rsidR="00E609CB" w:rsidRPr="009D1DB8">
        <w:rPr>
          <w:rFonts w:eastAsia="Times New Roman"/>
          <w:color w:val="000000" w:themeColor="text1"/>
          <w14:ligatures w14:val="none"/>
        </w:rPr>
        <w:t xml:space="preserve">by critic </w:t>
      </w:r>
      <w:r w:rsidR="00DE1D5E" w:rsidRPr="009D1DB8">
        <w:rPr>
          <w:rFonts w:eastAsia="Times New Roman"/>
          <w:color w:val="000000" w:themeColor="text1"/>
          <w14:ligatures w14:val="none"/>
        </w:rPr>
        <w:t>Hubert Cul</w:t>
      </w:r>
      <w:r w:rsidR="001345E8" w:rsidRPr="009D1DB8">
        <w:rPr>
          <w:rFonts w:eastAsia="Times New Roman"/>
          <w:color w:val="000000" w:themeColor="text1"/>
          <w14:ligatures w14:val="none"/>
        </w:rPr>
        <w:t xml:space="preserve">ot. </w:t>
      </w:r>
      <w:r w:rsidR="00DE1D5E" w:rsidRPr="009D1DB8">
        <w:rPr>
          <w:rFonts w:eastAsia="Times New Roman"/>
          <w:color w:val="000000" w:themeColor="text1"/>
          <w14:ligatures w14:val="none"/>
        </w:rPr>
        <w:t xml:space="preserve"> </w:t>
      </w:r>
      <w:r w:rsidRPr="009D1DB8">
        <w:rPr>
          <w:rFonts w:eastAsia="Times New Roman"/>
          <w:color w:val="000000" w:themeColor="text1"/>
          <w14:ligatures w14:val="none"/>
        </w:rPr>
        <w:t xml:space="preserve">Pianist Margaret Mills commissioned Feigin’s </w:t>
      </w:r>
      <w:r w:rsidRPr="009D1DB8">
        <w:rPr>
          <w:rFonts w:eastAsia="Times New Roman"/>
          <w:i/>
          <w:iCs/>
          <w:color w:val="000000" w:themeColor="text1"/>
          <w14:ligatures w14:val="none"/>
        </w:rPr>
        <w:t>Variations on Empty Space</w:t>
      </w:r>
      <w:r w:rsidRPr="009D1DB8">
        <w:rPr>
          <w:rFonts w:eastAsia="Times New Roman"/>
          <w:color w:val="000000" w:themeColor="text1"/>
          <w14:ligatures w14:val="none"/>
        </w:rPr>
        <w:t>, and included it</w:t>
      </w:r>
      <w:r w:rsidR="009271D4" w:rsidRPr="009D1DB8">
        <w:rPr>
          <w:rFonts w:eastAsia="Times New Roman"/>
          <w:color w:val="000000" w:themeColor="text1"/>
          <w14:ligatures w14:val="none"/>
        </w:rPr>
        <w:t xml:space="preserve">, in addition to Feigin’s </w:t>
      </w:r>
      <w:r w:rsidR="00E609CB" w:rsidRPr="009D1DB8">
        <w:rPr>
          <w:rFonts w:eastAsia="Times New Roman"/>
          <w:i/>
          <w:iCs/>
          <w:color w:val="000000" w:themeColor="text1"/>
          <w14:ligatures w14:val="none"/>
        </w:rPr>
        <w:t>Four Meditations from Dogen</w:t>
      </w:r>
      <w:r w:rsidR="001F39F7" w:rsidRPr="009D1DB8">
        <w:rPr>
          <w:rFonts w:eastAsia="Times New Roman"/>
          <w:i/>
          <w:iCs/>
          <w:color w:val="000000" w:themeColor="text1"/>
          <w14:ligatures w14:val="none"/>
        </w:rPr>
        <w:t>,</w:t>
      </w:r>
      <w:r w:rsidRPr="009D1DB8">
        <w:rPr>
          <w:rFonts w:eastAsia="Times New Roman"/>
          <w:color w:val="000000" w:themeColor="text1"/>
          <w14:ligatures w14:val="none"/>
        </w:rPr>
        <w:t xml:space="preserve"> on her Cambria CD</w:t>
      </w:r>
      <w:r w:rsidRPr="009D1DB8">
        <w:rPr>
          <w:rFonts w:eastAsia="Times New Roman"/>
          <w:i/>
          <w:iCs/>
          <w:color w:val="000000" w:themeColor="text1"/>
          <w14:ligatures w14:val="none"/>
        </w:rPr>
        <w:t xml:space="preserve">, Meditations and Overtones. </w:t>
      </w:r>
      <w:r w:rsidR="00E609CB" w:rsidRPr="009D1DB8">
        <w:rPr>
          <w:rFonts w:eastAsia="Times New Roman"/>
          <w:i/>
          <w:iCs/>
          <w:color w:val="000000" w:themeColor="text1"/>
          <w14:ligatures w14:val="none"/>
        </w:rPr>
        <w:t xml:space="preserve"> </w:t>
      </w:r>
      <w:r w:rsidRPr="009D1DB8">
        <w:rPr>
          <w:rFonts w:eastAsia="Times New Roman"/>
          <w:color w:val="000000" w:themeColor="text1"/>
          <w14:ligatures w14:val="none"/>
        </w:rPr>
        <w:t xml:space="preserve">Concerts devoted solely to Feigin’s music have been given in Russia and Armenia, and in New York at Merkin Hall and Lincoln Center’s Bruno Walter </w:t>
      </w:r>
      <w:r w:rsidRPr="009D1DB8">
        <w:rPr>
          <w:rFonts w:eastAsia="Times New Roman"/>
          <w:color w:val="000000" w:themeColor="text1"/>
          <w14:ligatures w14:val="none"/>
        </w:rPr>
        <w:lastRenderedPageBreak/>
        <w:t xml:space="preserve">Auditorium.  </w:t>
      </w:r>
      <w:r w:rsidR="00DE28FC" w:rsidRPr="009D1DB8">
        <w:rPr>
          <w:rFonts w:eastAsia="Times New Roman"/>
          <w:color w:val="000000" w:themeColor="text1"/>
          <w14:ligatures w14:val="none"/>
        </w:rPr>
        <w:t xml:space="preserve">Two all-Feigin concerts were presented in Moscow during Feigin’s year on a Senior Fulbright  Fellowship at Moscow Conservatory, at the Conservatory, and at the Scriabin Museum.  </w:t>
      </w:r>
    </w:p>
    <w:p w14:paraId="0A6BE424" w14:textId="77777777" w:rsidR="00F772C4" w:rsidRPr="009D1DB8" w:rsidRDefault="00F772C4" w:rsidP="003C3587">
      <w:pPr>
        <w:pStyle w:val="Default"/>
        <w:rPr>
          <w:rFonts w:eastAsia="Times New Roman"/>
          <w:color w:val="000000" w:themeColor="text1"/>
          <w14:ligatures w14:val="none"/>
        </w:rPr>
      </w:pPr>
    </w:p>
    <w:p w14:paraId="27E9582E" w14:textId="64EB60C7" w:rsidR="00EE1861" w:rsidRPr="009D1DB8" w:rsidRDefault="00EE1861" w:rsidP="003C3587">
      <w:pPr>
        <w:pStyle w:val="Default"/>
        <w:rPr>
          <w:color w:val="000000" w:themeColor="text1"/>
        </w:rPr>
      </w:pPr>
      <w:r w:rsidRPr="009D1DB8">
        <w:rPr>
          <w:rFonts w:eastAsia="Times New Roman"/>
          <w:color w:val="000000" w:themeColor="text1"/>
          <w14:ligatures w14:val="none"/>
        </w:rPr>
        <w:t xml:space="preserve">Dr. Feigin studied with Nadia Boulanger at Fontainebleau and with Roger Sessions at The Juilliard School.  </w:t>
      </w:r>
      <w:r w:rsidR="001F39F7" w:rsidRPr="009D1DB8">
        <w:rPr>
          <w:rFonts w:eastAsia="Times New Roman"/>
          <w:color w:val="000000" w:themeColor="text1"/>
          <w14:ligatures w14:val="none"/>
        </w:rPr>
        <w:t>His many h</w:t>
      </w:r>
      <w:r w:rsidRPr="009D1DB8">
        <w:rPr>
          <w:rFonts w:eastAsia="Times New Roman"/>
          <w:color w:val="000000" w:themeColor="text1"/>
          <w14:ligatures w14:val="none"/>
        </w:rPr>
        <w:t>onors include a Mellon Fellowship,</w:t>
      </w:r>
      <w:r w:rsidR="00C457F9" w:rsidRPr="009D1DB8">
        <w:rPr>
          <w:rFonts w:eastAsia="Times New Roman"/>
          <w:color w:val="000000" w:themeColor="text1"/>
          <w14:ligatures w14:val="none"/>
        </w:rPr>
        <w:t xml:space="preserve"> </w:t>
      </w:r>
      <w:r w:rsidR="001F39F7" w:rsidRPr="009D1DB8">
        <w:rPr>
          <w:rFonts w:eastAsia="Times New Roman"/>
          <w:color w:val="000000" w:themeColor="text1"/>
          <w14:ligatures w14:val="none"/>
        </w:rPr>
        <w:t xml:space="preserve">a </w:t>
      </w:r>
      <w:r w:rsidR="00C457F9" w:rsidRPr="009D1DB8">
        <w:rPr>
          <w:rFonts w:eastAsia="Times New Roman"/>
          <w:color w:val="000000" w:themeColor="text1"/>
          <w14:ligatures w14:val="none"/>
        </w:rPr>
        <w:t>Guggenheim Fellowship,</w:t>
      </w:r>
      <w:r w:rsidRPr="009D1DB8">
        <w:rPr>
          <w:rFonts w:eastAsia="Times New Roman"/>
          <w:color w:val="000000" w:themeColor="text1"/>
          <w14:ligatures w14:val="none"/>
        </w:rPr>
        <w:t xml:space="preserve"> Senior Fulbright Fellowship, and the </w:t>
      </w:r>
      <w:r w:rsidRPr="009D1DB8">
        <w:rPr>
          <w:color w:val="000000" w:themeColor="text1"/>
        </w:rPr>
        <w:t>Edward A. Dickson Emeriti Professorship of the University of California, Santa Barbara</w:t>
      </w:r>
      <w:r w:rsidR="001F39F7" w:rsidRPr="009D1DB8">
        <w:rPr>
          <w:color w:val="000000" w:themeColor="text1"/>
        </w:rPr>
        <w:t>.</w:t>
      </w:r>
      <w:r w:rsidRPr="009D1DB8">
        <w:rPr>
          <w:color w:val="000000" w:themeColor="text1"/>
        </w:rPr>
        <w:t xml:space="preserve"> </w:t>
      </w:r>
      <w:r w:rsidRPr="009D1DB8">
        <w:rPr>
          <w:rFonts w:eastAsia="Times New Roman"/>
          <w:color w:val="000000" w:themeColor="text1"/>
          <w14:ligatures w14:val="none"/>
        </w:rPr>
        <w:t xml:space="preserve"> </w:t>
      </w:r>
    </w:p>
    <w:p w14:paraId="3DE8961B" w14:textId="77777777" w:rsidR="00EE1861" w:rsidRPr="009D1DB8" w:rsidRDefault="00EE1861" w:rsidP="00EE1861">
      <w:pPr>
        <w:rPr>
          <w:rFonts w:ascii="Times New Roman" w:eastAsia="Times New Roman" w:hAnsi="Times New Roman" w:cs="Times New Roman"/>
          <w:color w:val="000000" w:themeColor="text1"/>
          <w:kern w:val="0"/>
          <w14:ligatures w14:val="none"/>
        </w:rPr>
      </w:pPr>
    </w:p>
    <w:p w14:paraId="1ED368E5" w14:textId="635E7B51" w:rsidR="00EE1861" w:rsidRPr="009D1DB8" w:rsidRDefault="00EE1861" w:rsidP="00EE1861">
      <w:pPr>
        <w:rPr>
          <w:rFonts w:ascii="Times New Roman" w:eastAsia="Times New Roman" w:hAnsi="Times New Roman" w:cs="Times New Roman"/>
          <w:color w:val="000000" w:themeColor="text1"/>
          <w:kern w:val="0"/>
          <w14:ligatures w14:val="none"/>
        </w:rPr>
      </w:pPr>
      <w:r w:rsidRPr="009D1DB8">
        <w:rPr>
          <w:rFonts w:ascii="Times New Roman" w:eastAsia="Times New Roman" w:hAnsi="Times New Roman" w:cs="Times New Roman"/>
          <w:color w:val="000000" w:themeColor="text1"/>
          <w:kern w:val="0"/>
          <w14:ligatures w14:val="none"/>
        </w:rPr>
        <w:t>The Joel Feigin Collection at the New York Public Library of the Performing Arts at Lincoln Center opened in 2011. Feigin is Professor Emeritus of Composition at the University of California, Santa Barbara.</w:t>
      </w:r>
      <w:r w:rsidR="003C3587" w:rsidRPr="009D1DB8">
        <w:rPr>
          <w:rFonts w:ascii="Times New Roman" w:eastAsia="Times New Roman" w:hAnsi="Times New Roman" w:cs="Times New Roman"/>
          <w:color w:val="000000" w:themeColor="text1"/>
          <w:kern w:val="0"/>
          <w14:ligatures w14:val="none"/>
        </w:rPr>
        <w:t xml:space="preserve">  A long-time student of Zen Buddhist, Feigin studied for many years with the late Sojun Mel Weitsman Roshi. </w:t>
      </w:r>
    </w:p>
    <w:p w14:paraId="2F6BDFED" w14:textId="77777777" w:rsidR="00EE1861" w:rsidRPr="009D1DB8" w:rsidRDefault="00EE1861" w:rsidP="00EE1861">
      <w:pPr>
        <w:rPr>
          <w:rFonts w:ascii="Times New Roman" w:eastAsia="Times New Roman" w:hAnsi="Times New Roman" w:cs="Times New Roman"/>
          <w:color w:val="000000" w:themeColor="text1"/>
          <w:kern w:val="0"/>
          <w14:ligatures w14:val="none"/>
        </w:rPr>
      </w:pPr>
      <w:r w:rsidRPr="009D1DB8">
        <w:rPr>
          <w:rFonts w:ascii="Times New Roman" w:eastAsia="Times New Roman" w:hAnsi="Times New Roman" w:cs="Times New Roman"/>
          <w:color w:val="000000" w:themeColor="text1"/>
          <w:kern w:val="0"/>
          <w14:ligatures w14:val="none"/>
        </w:rPr>
        <w:t> </w:t>
      </w:r>
    </w:p>
    <w:p w14:paraId="587A4C8E" w14:textId="77777777" w:rsidR="00EE1861" w:rsidRPr="009D1DB8" w:rsidRDefault="00EE1861" w:rsidP="00EE1861">
      <w:pPr>
        <w:rPr>
          <w:rFonts w:ascii="Times New Roman" w:eastAsia="Times New Roman" w:hAnsi="Times New Roman" w:cs="Times New Roman"/>
          <w:b/>
          <w:bCs/>
          <w:color w:val="000000" w:themeColor="text1"/>
          <w:kern w:val="0"/>
          <w14:ligatures w14:val="none"/>
        </w:rPr>
      </w:pPr>
      <w:r w:rsidRPr="009D1DB8">
        <w:rPr>
          <w:rFonts w:ascii="Times New Roman" w:eastAsia="Times New Roman" w:hAnsi="Times New Roman" w:cs="Times New Roman"/>
          <w:color w:val="000000" w:themeColor="text1"/>
          <w:kern w:val="0"/>
          <w14:ligatures w14:val="none"/>
        </w:rPr>
        <w:t>His website is </w:t>
      </w:r>
      <w:hyperlink r:id="rId4" w:tgtFrame="_blank" w:history="1">
        <w:r w:rsidRPr="009D1DB8">
          <w:rPr>
            <w:rFonts w:ascii="Times New Roman" w:eastAsia="Times New Roman" w:hAnsi="Times New Roman" w:cs="Times New Roman"/>
            <w:b/>
            <w:bCs/>
            <w:color w:val="000000" w:themeColor="text1"/>
            <w:kern w:val="0"/>
            <w:u w:val="single"/>
            <w14:ligatures w14:val="none"/>
          </w:rPr>
          <w:t>http://www.joelfeigin.com</w:t>
        </w:r>
      </w:hyperlink>
    </w:p>
    <w:p w14:paraId="56935E53" w14:textId="77777777" w:rsidR="00393A6A" w:rsidRPr="009D1DB8" w:rsidRDefault="00393A6A">
      <w:pPr>
        <w:rPr>
          <w:rFonts w:ascii="Times New Roman" w:hAnsi="Times New Roman" w:cs="Times New Roman"/>
          <w:color w:val="000000" w:themeColor="text1"/>
        </w:rPr>
      </w:pPr>
    </w:p>
    <w:p w14:paraId="51A0434C" w14:textId="1B29B41F" w:rsidR="004A52D2" w:rsidRPr="00DB5D99" w:rsidRDefault="00DB5D99">
      <w:pPr>
        <w:rPr>
          <w:rFonts w:ascii="Times New Roman" w:hAnsi="Times New Roman" w:cs="Times New Roman"/>
          <w:b/>
          <w:color w:val="000000" w:themeColor="text1"/>
        </w:rPr>
      </w:pPr>
      <w:r w:rsidRPr="00DB5D99">
        <w:rPr>
          <w:rFonts w:ascii="Times New Roman" w:hAnsi="Times New Roman" w:cs="Times New Roman"/>
          <w:b/>
          <w:color w:val="000000" w:themeColor="text1"/>
        </w:rPr>
        <w:t>March 2024 – 653 words</w:t>
      </w:r>
    </w:p>
    <w:p w14:paraId="72BE6081" w14:textId="77777777" w:rsidR="004A52D2" w:rsidRPr="009D1DB8" w:rsidRDefault="004A52D2">
      <w:pPr>
        <w:rPr>
          <w:rFonts w:ascii="Times New Roman" w:hAnsi="Times New Roman" w:cs="Times New Roman"/>
          <w:color w:val="000000" w:themeColor="text1"/>
        </w:rPr>
      </w:pPr>
    </w:p>
    <w:p w14:paraId="064A046A" w14:textId="77777777" w:rsidR="004A52D2" w:rsidRPr="009D1DB8" w:rsidRDefault="004A52D2">
      <w:pPr>
        <w:rPr>
          <w:rFonts w:ascii="Times New Roman" w:hAnsi="Times New Roman" w:cs="Times New Roman"/>
          <w:color w:val="000000" w:themeColor="text1"/>
        </w:rPr>
      </w:pPr>
    </w:p>
    <w:p w14:paraId="41821437" w14:textId="77777777" w:rsidR="004A52D2" w:rsidRPr="009D1DB8" w:rsidRDefault="004A52D2">
      <w:pPr>
        <w:rPr>
          <w:rFonts w:ascii="Times New Roman" w:hAnsi="Times New Roman" w:cs="Times New Roman"/>
          <w:color w:val="000000" w:themeColor="text1"/>
        </w:rPr>
      </w:pPr>
    </w:p>
    <w:p w14:paraId="74BB54C3" w14:textId="77777777" w:rsidR="004A52D2" w:rsidRPr="009D1DB8" w:rsidRDefault="004A52D2">
      <w:pPr>
        <w:rPr>
          <w:rFonts w:ascii="Times New Roman" w:hAnsi="Times New Roman" w:cs="Times New Roman"/>
          <w:color w:val="000000" w:themeColor="text1"/>
        </w:rPr>
      </w:pPr>
    </w:p>
    <w:p w14:paraId="5E6FBB41" w14:textId="77777777" w:rsidR="004A52D2" w:rsidRPr="009D1DB8" w:rsidRDefault="004A52D2">
      <w:pPr>
        <w:rPr>
          <w:rFonts w:ascii="Times New Roman" w:hAnsi="Times New Roman" w:cs="Times New Roman"/>
          <w:color w:val="000000" w:themeColor="text1"/>
        </w:rPr>
      </w:pPr>
    </w:p>
    <w:p w14:paraId="78BBD150" w14:textId="77777777" w:rsidR="004A52D2" w:rsidRPr="009D1DB8" w:rsidRDefault="004A52D2">
      <w:pPr>
        <w:rPr>
          <w:rFonts w:ascii="Times New Roman" w:hAnsi="Times New Roman" w:cs="Times New Roman"/>
          <w:color w:val="000000" w:themeColor="text1"/>
        </w:rPr>
      </w:pPr>
      <w:bookmarkStart w:id="0" w:name="_GoBack"/>
      <w:bookmarkEnd w:id="0"/>
    </w:p>
    <w:p w14:paraId="0ACDD7DA" w14:textId="77777777" w:rsidR="004A52D2" w:rsidRPr="009D1DB8" w:rsidRDefault="004A52D2">
      <w:pPr>
        <w:rPr>
          <w:rFonts w:ascii="Times New Roman" w:hAnsi="Times New Roman" w:cs="Times New Roman"/>
          <w:color w:val="000000" w:themeColor="text1"/>
        </w:rPr>
      </w:pPr>
    </w:p>
    <w:p w14:paraId="148F5A68" w14:textId="77777777" w:rsidR="004A52D2" w:rsidRPr="009D1DB8" w:rsidRDefault="004A52D2">
      <w:pPr>
        <w:rPr>
          <w:rFonts w:ascii="Times New Roman" w:hAnsi="Times New Roman" w:cs="Times New Roman"/>
          <w:color w:val="000000" w:themeColor="text1"/>
        </w:rPr>
      </w:pPr>
    </w:p>
    <w:p w14:paraId="4991695C" w14:textId="77777777" w:rsidR="004A52D2" w:rsidRPr="009D1DB8" w:rsidRDefault="004A52D2">
      <w:pPr>
        <w:rPr>
          <w:rFonts w:ascii="Times New Roman" w:hAnsi="Times New Roman" w:cs="Times New Roman"/>
          <w:color w:val="000000" w:themeColor="text1"/>
        </w:rPr>
      </w:pPr>
    </w:p>
    <w:p w14:paraId="6AC2888C" w14:textId="77777777" w:rsidR="009D1DB8" w:rsidRPr="009D1DB8" w:rsidRDefault="009D1DB8">
      <w:pPr>
        <w:rPr>
          <w:rFonts w:ascii="Times New Roman" w:hAnsi="Times New Roman" w:cs="Times New Roman"/>
          <w:color w:val="000000" w:themeColor="text1"/>
        </w:rPr>
      </w:pPr>
    </w:p>
    <w:sectPr w:rsidR="009D1DB8" w:rsidRPr="009D1D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861"/>
    <w:rsid w:val="0001256F"/>
    <w:rsid w:val="000A7EB4"/>
    <w:rsid w:val="00125FB3"/>
    <w:rsid w:val="001345E8"/>
    <w:rsid w:val="001F39F7"/>
    <w:rsid w:val="00295B9E"/>
    <w:rsid w:val="00393A6A"/>
    <w:rsid w:val="003C3587"/>
    <w:rsid w:val="00406782"/>
    <w:rsid w:val="004A52D2"/>
    <w:rsid w:val="00757F8E"/>
    <w:rsid w:val="00873019"/>
    <w:rsid w:val="008D23D9"/>
    <w:rsid w:val="00923CCD"/>
    <w:rsid w:val="009271D4"/>
    <w:rsid w:val="00985C85"/>
    <w:rsid w:val="009D1DB8"/>
    <w:rsid w:val="00AE5576"/>
    <w:rsid w:val="00BC3DF7"/>
    <w:rsid w:val="00C457F9"/>
    <w:rsid w:val="00D23123"/>
    <w:rsid w:val="00DB5D99"/>
    <w:rsid w:val="00DE1D5E"/>
    <w:rsid w:val="00DE28FC"/>
    <w:rsid w:val="00E32DF5"/>
    <w:rsid w:val="00E609CB"/>
    <w:rsid w:val="00EE1861"/>
    <w:rsid w:val="00F058D6"/>
    <w:rsid w:val="00F33E4E"/>
    <w:rsid w:val="00F772C4"/>
    <w:rsid w:val="00FC28DB"/>
    <w:rsid w:val="00FF0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68B0C"/>
  <w15:chartTrackingRefBased/>
  <w15:docId w15:val="{CA04B6D9-E02F-B043-BD1B-0D631068E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8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1861"/>
    <w:pPr>
      <w:autoSpaceDE w:val="0"/>
      <w:autoSpaceDN w:val="0"/>
      <w:adjustRightInd w:val="0"/>
    </w:pPr>
    <w:rPr>
      <w:rFonts w:ascii="Times New Roman" w:hAnsi="Times New Roman" w:cs="Times New Roman"/>
      <w:color w:val="000000"/>
      <w:kern w:val="0"/>
    </w:rPr>
  </w:style>
  <w:style w:type="paragraph" w:styleId="NormalWeb">
    <w:name w:val="Normal (Web)"/>
    <w:basedOn w:val="Normal"/>
    <w:uiPriority w:val="99"/>
    <w:unhideWhenUsed/>
    <w:rsid w:val="00F772C4"/>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F772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oelfeig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Feigin</dc:creator>
  <cp:keywords/>
  <dc:description/>
  <cp:lastModifiedBy>Jeffrey James</cp:lastModifiedBy>
  <cp:revision>2</cp:revision>
  <cp:lastPrinted>2024-03-21T00:30:00Z</cp:lastPrinted>
  <dcterms:created xsi:type="dcterms:W3CDTF">2024-03-22T17:12:00Z</dcterms:created>
  <dcterms:modified xsi:type="dcterms:W3CDTF">2024-03-22T17:12:00Z</dcterms:modified>
</cp:coreProperties>
</file>